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7"/>
          <w:rFonts w:hint="eastAsia" w:ascii="仿宋_GB2312" w:hAnsi="宋体" w:eastAsia="仿宋_GB2312" w:cs="宋体"/>
          <w:sz w:val="32"/>
          <w:szCs w:val="32"/>
          <w:lang w:val="en-US" w:eastAsia="zh-CN" w:bidi="ar-SA"/>
        </w:rPr>
      </w:pPr>
      <w:r>
        <w:rPr>
          <w:rStyle w:val="7"/>
          <w:rFonts w:hint="eastAsia" w:ascii="仿宋_GB2312" w:hAnsi="宋体" w:eastAsia="仿宋_GB2312" w:cs="宋体"/>
          <w:sz w:val="32"/>
          <w:szCs w:val="32"/>
          <w:lang w:val="en-US" w:eastAsia="zh-CN" w:bidi="ar-SA"/>
        </w:rPr>
        <w:t>舜洁(山东) 物业发展有限公司单体空调维修维保服务项目</w:t>
      </w:r>
      <w:bookmarkStart w:id="0" w:name="_GoBack"/>
      <w:r>
        <w:rPr>
          <w:rStyle w:val="7"/>
          <w:rFonts w:hint="eastAsia" w:ascii="仿宋_GB2312" w:hAnsi="宋体" w:eastAsia="仿宋_GB2312" w:cs="宋体"/>
          <w:sz w:val="32"/>
          <w:szCs w:val="32"/>
          <w:lang w:val="en-US" w:eastAsia="zh-CN" w:bidi="ar-SA"/>
        </w:rPr>
        <w:t>竞争性谈判异常公告(招标编号: SJSDWY-ZB-2023-008)</w:t>
      </w:r>
    </w:p>
    <w:bookmarkEnd w:id="0"/>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截至 2023 年8月8 日 17:30 报名时间终止，报名供应商不足3 家，故终止本次招标</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二、监督部门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本招标项目的监督部门为舜洁(山东) 物业发展有限公司</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三、联系方式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 标 人: 舜洁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山东) 物业发展有限公司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地址:济南市历下区中林路与华北路交叉口北济南轨道交通姜家庄停车场综合楼4楼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系 人: 许敏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电 </w:t>
      </w:r>
      <w:r>
        <w:rPr>
          <w:rFonts w:hint="eastAsia" w:ascii="仿宋_GB2312" w:hAnsi="仿宋_GB2312" w:eastAsia="仿宋_GB2312" w:cs="仿宋_GB2312"/>
          <w:sz w:val="28"/>
          <w:szCs w:val="28"/>
        </w:rPr>
        <w:t>话: 0531-59902376</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电子邮件: sjsdwy002@163.com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Tk4YWFiNDg0YjNlNjVkNTJiYzA1OTQ0OTNkMzAifQ=="/>
  </w:docVars>
  <w:rsids>
    <w:rsidRoot w:val="27CF66C3"/>
    <w:rsid w:val="27CF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7"/>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500" w:lineRule="exact"/>
      <w:ind w:firstLine="442" w:firstLineChars="200"/>
    </w:pPr>
    <w:rPr>
      <w:sz w:val="24"/>
    </w:rPr>
  </w:style>
  <w:style w:type="paragraph" w:styleId="4">
    <w:name w:val="Title"/>
    <w:basedOn w:val="1"/>
    <w:qFormat/>
    <w:uiPriority w:val="0"/>
    <w:pPr>
      <w:spacing w:before="240" w:after="60"/>
      <w:jc w:val="center"/>
      <w:outlineLvl w:val="0"/>
    </w:pPr>
    <w:rPr>
      <w:rFonts w:ascii="Arial" w:hAnsi="Arial"/>
      <w:b/>
      <w:bCs/>
      <w:kern w:val="0"/>
      <w:sz w:val="36"/>
      <w:szCs w:val="32"/>
    </w:rPr>
  </w:style>
  <w:style w:type="character" w:customStyle="1" w:styleId="7">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190</Words>
  <Characters>243</Characters>
  <Lines>0</Lines>
  <Paragraphs>0</Paragraphs>
  <TotalTime>6</TotalTime>
  <ScaleCrop>false</ScaleCrop>
  <LinksUpToDate>false</LinksUpToDate>
  <CharactersWithSpaces>262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2023-08-10T00:38:00Z</dcterms:created>
  <dc:creator>茉莉</dc:creator>
  <cp:lastModifiedBy>茉莉</cp:lastModifiedBy>
  <dcterms:modified xsi:type="dcterms:W3CDTF">2023-08-10T00:45:16Z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A3D4CC10382E4907A6423FFCBAF1500B_11</vt:lpwstr>
  </property>
</Properties>
</file>