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22"/>
          <w:szCs w:val="28"/>
        </w:rPr>
      </w:pPr>
      <w:r>
        <w:rPr>
          <w:rFonts w:hint="eastAsia" w:ascii="宋体" w:hAnsi="宋体" w:eastAsia="宋体" w:cs="宋体"/>
          <w:color w:val="0000FF"/>
          <w:kern w:val="0"/>
          <w:sz w:val="28"/>
          <w:szCs w:val="28"/>
          <w:lang w:val="en-US" w:eastAsia="zh-CN" w:bidi="ar"/>
        </w:rPr>
        <w:t>舜洁（山东）物业发展有限公司 2 号线王府庄车辆段及姜家庄停车场绿化养护项目竞争性谈判异常公告</w:t>
      </w:r>
    </w:p>
    <w:p>
      <w:pPr>
        <w:keepNext w:val="0"/>
        <w:keepLines w:val="0"/>
        <w:widowControl/>
        <w:suppressLineNumbers w:val="0"/>
        <w:jc w:val="center"/>
        <w:rPr>
          <w:sz w:val="22"/>
          <w:szCs w:val="28"/>
        </w:rPr>
      </w:pPr>
      <w:r>
        <w:rPr>
          <w:rFonts w:hint="eastAsia" w:ascii="宋体" w:hAnsi="宋体" w:eastAsia="宋体" w:cs="宋体"/>
          <w:color w:val="000000"/>
          <w:kern w:val="0"/>
          <w:sz w:val="28"/>
          <w:szCs w:val="28"/>
          <w:lang w:val="en-US" w:eastAsia="zh-CN" w:bidi="ar"/>
        </w:rPr>
        <w:t>（招标编号：</w:t>
      </w:r>
      <w:r>
        <w:rPr>
          <w:rFonts w:hint="eastAsia" w:ascii="宋体" w:hAnsi="宋体" w:eastAsia="宋体" w:cs="宋体"/>
          <w:color w:val="0000FF"/>
          <w:kern w:val="0"/>
          <w:sz w:val="28"/>
          <w:szCs w:val="28"/>
          <w:lang w:val="en-US" w:eastAsia="zh-CN" w:bidi="ar"/>
        </w:rPr>
        <w:t>SJSDWY-ZB-2023-013</w:t>
      </w:r>
      <w:r>
        <w:rPr>
          <w:rFonts w:hint="eastAsia" w:ascii="宋体" w:hAnsi="宋体" w:eastAsia="宋体" w:cs="宋体"/>
          <w:color w:val="000000"/>
          <w:kern w:val="0"/>
          <w:sz w:val="28"/>
          <w:szCs w:val="28"/>
          <w:lang w:val="en-US" w:eastAsia="zh-CN" w:bidi="ar"/>
        </w:rPr>
        <w:t>）</w:t>
      </w:r>
    </w:p>
    <w:p>
      <w:pPr>
        <w:keepNext w:val="0"/>
        <w:keepLines w:val="0"/>
        <w:widowControl/>
        <w:suppressLineNumbers w:val="0"/>
        <w:jc w:val="left"/>
        <w:rPr>
          <w:rFonts w:hint="eastAsia" w:ascii="宋体" w:hAnsi="宋体" w:eastAsia="宋体" w:cs="宋体"/>
          <w:b/>
          <w:bCs/>
          <w:color w:val="000000"/>
          <w:kern w:val="0"/>
          <w:sz w:val="28"/>
          <w:szCs w:val="28"/>
          <w:lang w:val="en-US" w:eastAsia="zh-CN" w:bidi="ar"/>
        </w:rPr>
      </w:pPr>
    </w:p>
    <w:p>
      <w:pPr>
        <w:keepNext w:val="0"/>
        <w:keepLines w:val="0"/>
        <w:widowControl/>
        <w:suppressLineNumbers w:val="0"/>
        <w:spacing w:line="360" w:lineRule="auto"/>
        <w:jc w:val="left"/>
        <w:rPr>
          <w:sz w:val="22"/>
          <w:szCs w:val="28"/>
        </w:rPr>
      </w:pPr>
      <w:r>
        <w:rPr>
          <w:rFonts w:hint="eastAsia" w:ascii="宋体" w:hAnsi="宋体" w:eastAsia="宋体" w:cs="宋体"/>
          <w:b/>
          <w:bCs/>
          <w:color w:val="000000"/>
          <w:kern w:val="0"/>
          <w:sz w:val="28"/>
          <w:szCs w:val="28"/>
          <w:lang w:val="en-US" w:eastAsia="zh-CN" w:bidi="ar"/>
        </w:rPr>
        <w:t xml:space="preserve">一、内容： </w:t>
      </w:r>
    </w:p>
    <w:p>
      <w:pPr>
        <w:keepNext w:val="0"/>
        <w:keepLines w:val="0"/>
        <w:widowControl/>
        <w:suppressLineNumbers w:val="0"/>
        <w:spacing w:line="360" w:lineRule="auto"/>
        <w:jc w:val="left"/>
        <w:rPr>
          <w:rFonts w:hint="eastAsia" w:ascii="宋体" w:hAnsi="宋体" w:eastAsia="宋体" w:cs="宋体"/>
          <w:color w:val="0000FF"/>
          <w:kern w:val="0"/>
          <w:sz w:val="24"/>
          <w:szCs w:val="24"/>
          <w:lang w:val="en-US" w:eastAsia="zh-CN" w:bidi="ar"/>
        </w:rPr>
      </w:pPr>
      <w:r>
        <w:rPr>
          <w:rFonts w:hint="eastAsia" w:ascii="宋体" w:hAnsi="宋体" w:eastAsia="宋体" w:cs="宋体"/>
          <w:color w:val="0000FF"/>
          <w:kern w:val="0"/>
          <w:sz w:val="24"/>
          <w:szCs w:val="24"/>
          <w:lang w:val="en-US" w:eastAsia="zh-CN" w:bidi="ar"/>
        </w:rPr>
        <w:t xml:space="preserve">截至 2023 年 10 月 16 日 17:30 报名时间终止，报名供应商不足 3 家，故终止本次招标。 </w:t>
      </w:r>
    </w:p>
    <w:p>
      <w:pPr>
        <w:keepNext w:val="0"/>
        <w:keepLines w:val="0"/>
        <w:widowControl/>
        <w:suppressLineNumbers w:val="0"/>
        <w:spacing w:line="360" w:lineRule="auto"/>
        <w:jc w:val="left"/>
        <w:rPr>
          <w:rFonts w:hint="eastAsia" w:ascii="宋体" w:hAnsi="宋体" w:eastAsia="宋体" w:cs="宋体"/>
          <w:color w:val="0000FF"/>
          <w:kern w:val="0"/>
          <w:sz w:val="24"/>
          <w:szCs w:val="24"/>
          <w:lang w:val="en-US" w:eastAsia="zh-CN" w:bidi="ar"/>
        </w:rPr>
      </w:pPr>
    </w:p>
    <w:p>
      <w:pPr>
        <w:keepNext w:val="0"/>
        <w:keepLines w:val="0"/>
        <w:widowControl/>
        <w:suppressLineNumbers w:val="0"/>
        <w:spacing w:line="360" w:lineRule="auto"/>
        <w:jc w:val="left"/>
        <w:rPr>
          <w:sz w:val="22"/>
          <w:szCs w:val="28"/>
        </w:rPr>
      </w:pPr>
      <w:r>
        <w:rPr>
          <w:rFonts w:hint="eastAsia" w:ascii="宋体" w:hAnsi="宋体" w:eastAsia="宋体" w:cs="宋体"/>
          <w:b/>
          <w:bCs/>
          <w:color w:val="000000"/>
          <w:kern w:val="0"/>
          <w:sz w:val="28"/>
          <w:szCs w:val="28"/>
          <w:lang w:val="en-US" w:eastAsia="zh-CN" w:bidi="ar"/>
        </w:rPr>
        <w:t xml:space="preserve">二、监督部门 </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4"/>
          <w:szCs w:val="24"/>
          <w:lang w:val="en-US" w:eastAsia="zh-CN" w:bidi="ar"/>
        </w:rPr>
        <w:t>本招标项目的监督部门为</w:t>
      </w:r>
      <w:r>
        <w:rPr>
          <w:rFonts w:hint="eastAsia" w:ascii="宋体" w:hAnsi="宋体" w:eastAsia="宋体" w:cs="宋体"/>
          <w:color w:val="0000FF"/>
          <w:kern w:val="0"/>
          <w:sz w:val="24"/>
          <w:szCs w:val="24"/>
          <w:lang w:val="en-US" w:eastAsia="zh-CN" w:bidi="ar"/>
        </w:rPr>
        <w:t>舜洁（山东）物业发展有限公司</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8"/>
          <w:szCs w:val="28"/>
          <w:lang w:val="en-US" w:eastAsia="zh-CN" w:bidi="ar"/>
        </w:rPr>
      </w:pPr>
    </w:p>
    <w:p>
      <w:pPr>
        <w:keepNext w:val="0"/>
        <w:keepLines w:val="0"/>
        <w:widowControl/>
        <w:suppressLineNumbers w:val="0"/>
        <w:spacing w:line="360" w:lineRule="auto"/>
        <w:jc w:val="left"/>
        <w:rPr>
          <w:sz w:val="22"/>
          <w:szCs w:val="28"/>
        </w:rPr>
      </w:pPr>
      <w:r>
        <w:rPr>
          <w:rFonts w:hint="eastAsia" w:ascii="宋体" w:hAnsi="宋体" w:eastAsia="宋体" w:cs="宋体"/>
          <w:b/>
          <w:bCs/>
          <w:color w:val="000000"/>
          <w:kern w:val="0"/>
          <w:sz w:val="28"/>
          <w:szCs w:val="28"/>
          <w:lang w:val="en-US" w:eastAsia="zh-CN" w:bidi="ar"/>
        </w:rPr>
        <w:t xml:space="preserve">三、联系方式 </w:t>
      </w:r>
      <w:bookmarkStart w:id="0" w:name="_GoBack"/>
      <w:bookmarkEnd w:id="0"/>
    </w:p>
    <w:p>
      <w:pPr>
        <w:keepNext w:val="0"/>
        <w:keepLines w:val="0"/>
        <w:widowControl/>
        <w:suppressLineNumbers w:val="0"/>
        <w:spacing w:line="360" w:lineRule="auto"/>
        <w:jc w:val="left"/>
        <w:rPr>
          <w:sz w:val="24"/>
          <w:szCs w:val="32"/>
        </w:rPr>
      </w:pPr>
      <w:r>
        <w:rPr>
          <w:rFonts w:hint="eastAsia" w:ascii="宋体" w:hAnsi="宋体" w:eastAsia="宋体" w:cs="宋体"/>
          <w:color w:val="000000"/>
          <w:kern w:val="0"/>
          <w:sz w:val="24"/>
          <w:szCs w:val="24"/>
          <w:lang w:val="en-US" w:eastAsia="zh-CN" w:bidi="ar"/>
        </w:rPr>
        <w:t>招 标 人：</w:t>
      </w:r>
      <w:r>
        <w:rPr>
          <w:rFonts w:hint="eastAsia" w:ascii="宋体" w:hAnsi="宋体" w:eastAsia="宋体" w:cs="宋体"/>
          <w:color w:val="0000FF"/>
          <w:kern w:val="0"/>
          <w:sz w:val="24"/>
          <w:szCs w:val="24"/>
          <w:lang w:val="en-US" w:eastAsia="zh-CN" w:bidi="ar"/>
        </w:rPr>
        <w:t>舜洁（山东）物业发展有限公司</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32"/>
        </w:rPr>
      </w:pPr>
      <w:r>
        <w:rPr>
          <w:rFonts w:hint="eastAsia" w:ascii="宋体" w:hAnsi="宋体" w:eastAsia="宋体" w:cs="宋体"/>
          <w:color w:val="000000"/>
          <w:kern w:val="0"/>
          <w:sz w:val="24"/>
          <w:szCs w:val="24"/>
          <w:lang w:val="en-US" w:eastAsia="zh-CN" w:bidi="ar"/>
        </w:rPr>
        <w:t>地 址：</w:t>
      </w:r>
      <w:r>
        <w:rPr>
          <w:rFonts w:hint="eastAsia" w:ascii="宋体" w:hAnsi="宋体" w:eastAsia="宋体" w:cs="宋体"/>
          <w:color w:val="0000FF"/>
          <w:kern w:val="0"/>
          <w:sz w:val="24"/>
          <w:szCs w:val="24"/>
          <w:lang w:val="en-US" w:eastAsia="zh-CN" w:bidi="ar"/>
        </w:rPr>
        <w:t>济南市历下区中林路与舜华北路交叉口（东北角）济南轨道交通姜家庄停车场办公楼 4 楼 404 室</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32"/>
        </w:rPr>
      </w:pPr>
      <w:r>
        <w:rPr>
          <w:rFonts w:hint="eastAsia" w:ascii="宋体" w:hAnsi="宋体" w:eastAsia="宋体" w:cs="宋体"/>
          <w:color w:val="000000"/>
          <w:kern w:val="0"/>
          <w:sz w:val="24"/>
          <w:szCs w:val="24"/>
          <w:lang w:val="en-US" w:eastAsia="zh-CN" w:bidi="ar"/>
        </w:rPr>
        <w:t>联 系 人：</w:t>
      </w:r>
      <w:r>
        <w:rPr>
          <w:rFonts w:hint="eastAsia" w:ascii="宋体" w:hAnsi="宋体" w:eastAsia="宋体" w:cs="宋体"/>
          <w:color w:val="0000FF"/>
          <w:kern w:val="0"/>
          <w:sz w:val="24"/>
          <w:szCs w:val="24"/>
          <w:lang w:val="en-US" w:eastAsia="zh-CN" w:bidi="ar"/>
        </w:rPr>
        <w:t>许敏</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32"/>
        </w:rPr>
      </w:pPr>
      <w:r>
        <w:rPr>
          <w:rFonts w:hint="eastAsia" w:ascii="宋体" w:hAnsi="宋体" w:eastAsia="宋体" w:cs="宋体"/>
          <w:color w:val="000000"/>
          <w:kern w:val="0"/>
          <w:sz w:val="24"/>
          <w:szCs w:val="24"/>
          <w:lang w:val="en-US" w:eastAsia="zh-CN" w:bidi="ar"/>
        </w:rPr>
        <w:t>电 话：</w:t>
      </w:r>
      <w:r>
        <w:rPr>
          <w:rFonts w:hint="eastAsia" w:ascii="宋体" w:hAnsi="宋体" w:eastAsia="宋体" w:cs="宋体"/>
          <w:color w:val="0000FF"/>
          <w:kern w:val="0"/>
          <w:sz w:val="24"/>
          <w:szCs w:val="24"/>
          <w:lang w:val="en-US" w:eastAsia="zh-CN" w:bidi="ar"/>
        </w:rPr>
        <w:t>0531-59902376</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spacing w:line="360" w:lineRule="auto"/>
        <w:jc w:val="left"/>
        <w:rPr>
          <w:sz w:val="24"/>
          <w:szCs w:val="32"/>
        </w:rPr>
      </w:pPr>
      <w:r>
        <w:rPr>
          <w:rFonts w:hint="eastAsia" w:ascii="宋体" w:hAnsi="宋体" w:eastAsia="宋体" w:cs="宋体"/>
          <w:color w:val="000000"/>
          <w:kern w:val="0"/>
          <w:sz w:val="24"/>
          <w:szCs w:val="24"/>
          <w:lang w:val="en-US" w:eastAsia="zh-CN" w:bidi="ar"/>
        </w:rPr>
        <w:t>电子邮件：</w:t>
      </w:r>
      <w:r>
        <w:rPr>
          <w:rFonts w:hint="eastAsia" w:ascii="宋体" w:hAnsi="宋体" w:eastAsia="宋体" w:cs="宋体"/>
          <w:color w:val="0000FF"/>
          <w:kern w:val="0"/>
          <w:sz w:val="24"/>
          <w:szCs w:val="24"/>
          <w:lang w:val="en-US" w:eastAsia="zh-CN" w:bidi="ar"/>
        </w:rPr>
        <w:t>sjsdwy002@163.com</w:t>
      </w:r>
      <w:r>
        <w:rPr>
          <w:rFonts w:hint="eastAsia" w:ascii="宋体" w:hAnsi="宋体" w:eastAsia="宋体" w:cs="宋体"/>
          <w:color w:val="000000"/>
          <w:kern w:val="0"/>
          <w:sz w:val="24"/>
          <w:szCs w:val="24"/>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mY4YWIyNjIwYjI4NjUxMTBiNTMzNzdlNTBiM2EifQ=="/>
  </w:docVars>
  <w:rsids>
    <w:rsidRoot w:val="5E862090"/>
    <w:rsid w:val="5E862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2023-10-17T02:38:00Z</dcterms:created>
  <dc:creator>Administrator</dc:creator>
  <cp:lastModifiedBy>绛珠草</cp:lastModifiedBy>
  <dcterms:modified xsi:type="dcterms:W3CDTF">2023-10-17T02:39:25Z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7612CE6311654101830C1861551E75E3_11</vt:lpwstr>
  </property>
</Properties>
</file>